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6DF29" w14:textId="271BD486" w:rsidR="005B2A9D" w:rsidRPr="003A0393" w:rsidRDefault="00094054" w:rsidP="00BE4E0B">
      <w:pPr>
        <w:jc w:val="both"/>
        <w:rPr>
          <w:rFonts w:ascii="Calibri" w:hAnsi="Calibri" w:cs="Calibri"/>
          <w:sz w:val="28"/>
          <w:szCs w:val="28"/>
        </w:rPr>
      </w:pPr>
      <w:r w:rsidRPr="003A0393">
        <w:rPr>
          <w:rFonts w:ascii="Calibri" w:hAnsi="Calibri" w:cs="Calibri"/>
          <w:sz w:val="28"/>
          <w:szCs w:val="28"/>
        </w:rPr>
        <w:tab/>
        <w:t>Pride is a trait of human character</w:t>
      </w:r>
      <w:r w:rsidR="00084E8B" w:rsidRPr="003A0393">
        <w:rPr>
          <w:rFonts w:ascii="Calibri" w:hAnsi="Calibri" w:cs="Calibri"/>
          <w:sz w:val="28"/>
          <w:szCs w:val="28"/>
        </w:rPr>
        <w:t xml:space="preserve"> present in nearly all humans. </w:t>
      </w:r>
      <w:r w:rsidRPr="003A0393">
        <w:rPr>
          <w:rFonts w:ascii="Calibri" w:hAnsi="Calibri" w:cs="Calibri"/>
          <w:sz w:val="28"/>
          <w:szCs w:val="28"/>
        </w:rPr>
        <w:t xml:space="preserve">There could be the rarest of rare exceptions as even ascetics are susceptible to </w:t>
      </w:r>
      <w:r w:rsidR="00C20EF6" w:rsidRPr="00C20EF6">
        <w:rPr>
          <w:rFonts w:ascii="Calibri" w:hAnsi="Calibri" w:cs="Calibri"/>
          <w:sz w:val="28"/>
          <w:szCs w:val="28"/>
        </w:rPr>
        <w:t>pride</w:t>
      </w:r>
      <w:r w:rsidRPr="003A0393">
        <w:rPr>
          <w:rFonts w:ascii="Calibri" w:hAnsi="Calibri" w:cs="Calibri"/>
          <w:sz w:val="28"/>
          <w:szCs w:val="28"/>
        </w:rPr>
        <w:t>. Even after renouncing the material world and spending their lives in spiritual advancement, they are proud of this achievement. Pride as an element is not bad, as it is also an expression of self-esteem, without which we may not be able to progress to higher levels, in w</w:t>
      </w:r>
      <w:r w:rsidR="00084E8B" w:rsidRPr="003A0393">
        <w:rPr>
          <w:rFonts w:ascii="Calibri" w:hAnsi="Calibri" w:cs="Calibri"/>
          <w:sz w:val="28"/>
          <w:szCs w:val="28"/>
        </w:rPr>
        <w:t>hatever fields we are pursuing.</w:t>
      </w:r>
    </w:p>
    <w:p w14:paraId="712E381B" w14:textId="55806ED4" w:rsidR="00BE4E0B" w:rsidRPr="003A0393" w:rsidRDefault="00094054" w:rsidP="00BE4E0B">
      <w:pPr>
        <w:jc w:val="both"/>
        <w:rPr>
          <w:rFonts w:ascii="Calibri" w:hAnsi="Calibri" w:cs="Calibri"/>
          <w:sz w:val="28"/>
          <w:szCs w:val="28"/>
        </w:rPr>
      </w:pPr>
      <w:r w:rsidRPr="003A0393">
        <w:rPr>
          <w:rFonts w:ascii="Calibri" w:hAnsi="Calibri" w:cs="Calibri"/>
          <w:sz w:val="28"/>
          <w:szCs w:val="28"/>
        </w:rPr>
        <w:tab/>
        <w:t>A student, after he gets his examination result, is proud to see the fruits of his labour over the academic year. He also realises the extent to which he must work harder or concentrate more on any specific subject, to get better results. But if he is not proud of his efforts, due to poor marks, he falls in his self-esteem, which discourage</w:t>
      </w:r>
      <w:r w:rsidR="00BE4E0B" w:rsidRPr="003A0393">
        <w:rPr>
          <w:rFonts w:ascii="Calibri" w:hAnsi="Calibri" w:cs="Calibri"/>
          <w:sz w:val="28"/>
          <w:szCs w:val="28"/>
        </w:rPr>
        <w:t>s him and leads to disastrous results, unless restored. He is psychologically affected and may even need specialised treatment.</w:t>
      </w:r>
      <w:r w:rsidR="006D40F6">
        <w:rPr>
          <w:rFonts w:ascii="Calibri" w:hAnsi="Calibri" w:cs="Calibri"/>
          <w:sz w:val="28"/>
          <w:szCs w:val="28"/>
        </w:rPr>
        <w:t xml:space="preserve"> </w:t>
      </w:r>
    </w:p>
    <w:p w14:paraId="5256A671" w14:textId="52121702" w:rsidR="00310B2D" w:rsidRPr="003A0393" w:rsidRDefault="00BE4E0B" w:rsidP="00BE4E0B">
      <w:pPr>
        <w:jc w:val="both"/>
        <w:rPr>
          <w:rFonts w:ascii="Calibri" w:hAnsi="Calibri" w:cs="Calibri"/>
          <w:sz w:val="28"/>
          <w:szCs w:val="28"/>
        </w:rPr>
      </w:pPr>
      <w:r w:rsidRPr="003A0393">
        <w:rPr>
          <w:rFonts w:ascii="Calibri" w:hAnsi="Calibri" w:cs="Calibri"/>
          <w:sz w:val="28"/>
          <w:szCs w:val="28"/>
        </w:rPr>
        <w:tab/>
        <w:t>A mother is proud of her children when they bring glory to the family and it is a natural feeling in her. This leads to her paying more attention to their needs which may be physical or psychological. She is proud when her friends, relatives and neighbours praise her efforts, due to which children have been successful.</w:t>
      </w:r>
      <w:r w:rsidR="006D40F6">
        <w:rPr>
          <w:rFonts w:ascii="Calibri" w:hAnsi="Calibri" w:cs="Calibri"/>
          <w:sz w:val="28"/>
          <w:szCs w:val="28"/>
        </w:rPr>
        <w:t xml:space="preserve"> But it is very necessary but difficult to maintain the success ratio ahead in the life.</w:t>
      </w:r>
    </w:p>
    <w:sectPr w:rsidR="00310B2D" w:rsidRPr="003A039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FDE"/>
    <w:rsid w:val="00084E8B"/>
    <w:rsid w:val="00094054"/>
    <w:rsid w:val="0015743A"/>
    <w:rsid w:val="00185705"/>
    <w:rsid w:val="00310B2D"/>
    <w:rsid w:val="003A0393"/>
    <w:rsid w:val="00414E81"/>
    <w:rsid w:val="004C3D3D"/>
    <w:rsid w:val="005B2A9D"/>
    <w:rsid w:val="006B4FDE"/>
    <w:rsid w:val="006D40F6"/>
    <w:rsid w:val="00760A6D"/>
    <w:rsid w:val="00864B64"/>
    <w:rsid w:val="00883D2F"/>
    <w:rsid w:val="008859F8"/>
    <w:rsid w:val="008C7D5C"/>
    <w:rsid w:val="00915BAF"/>
    <w:rsid w:val="0094701A"/>
    <w:rsid w:val="009624FA"/>
    <w:rsid w:val="0099285A"/>
    <w:rsid w:val="00B251BA"/>
    <w:rsid w:val="00BE4E0B"/>
    <w:rsid w:val="00C20EF6"/>
    <w:rsid w:val="00D4190D"/>
    <w:rsid w:val="00DA0854"/>
    <w:rsid w:val="00E73BC5"/>
    <w:rsid w:val="00F37E1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A709"/>
  <w15:chartTrackingRefBased/>
  <w15:docId w15:val="{11169E50-2751-4EB2-A86B-D3C2176D3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4F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4F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4F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4F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4F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4F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4F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4F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4F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4F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4F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4F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4F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4F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4F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4F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4F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4FDE"/>
    <w:rPr>
      <w:rFonts w:eastAsiaTheme="majorEastAsia" w:cstheme="majorBidi"/>
      <w:color w:val="272727" w:themeColor="text1" w:themeTint="D8"/>
    </w:rPr>
  </w:style>
  <w:style w:type="paragraph" w:styleId="Title">
    <w:name w:val="Title"/>
    <w:basedOn w:val="Normal"/>
    <w:next w:val="Normal"/>
    <w:link w:val="TitleChar"/>
    <w:uiPriority w:val="10"/>
    <w:qFormat/>
    <w:rsid w:val="006B4F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4F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4F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4F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4FDE"/>
    <w:pPr>
      <w:spacing w:before="160"/>
      <w:jc w:val="center"/>
    </w:pPr>
    <w:rPr>
      <w:i/>
      <w:iCs/>
      <w:color w:val="404040" w:themeColor="text1" w:themeTint="BF"/>
    </w:rPr>
  </w:style>
  <w:style w:type="character" w:customStyle="1" w:styleId="QuoteChar">
    <w:name w:val="Quote Char"/>
    <w:basedOn w:val="DefaultParagraphFont"/>
    <w:link w:val="Quote"/>
    <w:uiPriority w:val="29"/>
    <w:rsid w:val="006B4FDE"/>
    <w:rPr>
      <w:i/>
      <w:iCs/>
      <w:color w:val="404040" w:themeColor="text1" w:themeTint="BF"/>
    </w:rPr>
  </w:style>
  <w:style w:type="paragraph" w:styleId="ListParagraph">
    <w:name w:val="List Paragraph"/>
    <w:basedOn w:val="Normal"/>
    <w:uiPriority w:val="34"/>
    <w:qFormat/>
    <w:rsid w:val="006B4FDE"/>
    <w:pPr>
      <w:ind w:left="720"/>
      <w:contextualSpacing/>
    </w:pPr>
  </w:style>
  <w:style w:type="character" w:styleId="IntenseEmphasis">
    <w:name w:val="Intense Emphasis"/>
    <w:basedOn w:val="DefaultParagraphFont"/>
    <w:uiPriority w:val="21"/>
    <w:qFormat/>
    <w:rsid w:val="006B4FDE"/>
    <w:rPr>
      <w:i/>
      <w:iCs/>
      <w:color w:val="0F4761" w:themeColor="accent1" w:themeShade="BF"/>
    </w:rPr>
  </w:style>
  <w:style w:type="paragraph" w:styleId="IntenseQuote">
    <w:name w:val="Intense Quote"/>
    <w:basedOn w:val="Normal"/>
    <w:next w:val="Normal"/>
    <w:link w:val="IntenseQuoteChar"/>
    <w:uiPriority w:val="30"/>
    <w:qFormat/>
    <w:rsid w:val="006B4F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4FDE"/>
    <w:rPr>
      <w:i/>
      <w:iCs/>
      <w:color w:val="0F4761" w:themeColor="accent1" w:themeShade="BF"/>
    </w:rPr>
  </w:style>
  <w:style w:type="character" w:styleId="IntenseReference">
    <w:name w:val="Intense Reference"/>
    <w:basedOn w:val="DefaultParagraphFont"/>
    <w:uiPriority w:val="32"/>
    <w:qFormat/>
    <w:rsid w:val="006B4FD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200</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winnersoft</cp:lastModifiedBy>
  <cp:revision>17</cp:revision>
  <dcterms:created xsi:type="dcterms:W3CDTF">2025-05-08T09:54:00Z</dcterms:created>
  <dcterms:modified xsi:type="dcterms:W3CDTF">2026-06-13T11:47:00Z</dcterms:modified>
</cp:coreProperties>
</file>